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52F5" w14:textId="6920417C" w:rsidR="00270DAB" w:rsidRPr="00270DAB" w:rsidRDefault="00270DAB" w:rsidP="00270DAB">
      <w:pPr>
        <w:pStyle w:val="a5"/>
        <w:ind w:firstLine="708"/>
        <w:jc w:val="center"/>
        <w:rPr>
          <w:b/>
          <w:bCs/>
          <w:sz w:val="28"/>
          <w:szCs w:val="28"/>
        </w:rPr>
      </w:pPr>
      <w:r w:rsidRPr="00270DAB">
        <w:rPr>
          <w:b/>
          <w:bCs/>
          <w:sz w:val="28"/>
          <w:szCs w:val="28"/>
        </w:rPr>
        <w:t>ПАМЯТКА ДЛЯ В</w:t>
      </w:r>
      <w:r>
        <w:rPr>
          <w:b/>
          <w:bCs/>
          <w:sz w:val="28"/>
          <w:szCs w:val="28"/>
        </w:rPr>
        <w:t>Е</w:t>
      </w:r>
      <w:r w:rsidRPr="00270DAB">
        <w:rPr>
          <w:b/>
          <w:bCs/>
          <w:sz w:val="28"/>
          <w:szCs w:val="28"/>
        </w:rPr>
        <w:t>ЛОСИПЕДИСТОВ.</w:t>
      </w:r>
    </w:p>
    <w:p w14:paraId="475FDE2E" w14:textId="79745171" w:rsidR="00E34F62" w:rsidRPr="00C62F0E" w:rsidRDefault="00A31DE6" w:rsidP="00C62F0E">
      <w:pPr>
        <w:pStyle w:val="a5"/>
        <w:ind w:firstLine="708"/>
        <w:jc w:val="both"/>
        <w:rPr>
          <w:sz w:val="28"/>
          <w:szCs w:val="28"/>
        </w:rPr>
      </w:pPr>
      <w:r w:rsidRPr="00C62F0E">
        <w:rPr>
          <w:sz w:val="28"/>
          <w:szCs w:val="28"/>
        </w:rPr>
        <w:t xml:space="preserve">Обратим внимание, </w:t>
      </w:r>
      <w:proofErr w:type="gramStart"/>
      <w:r w:rsidRPr="00C62F0E">
        <w:rPr>
          <w:sz w:val="28"/>
          <w:szCs w:val="28"/>
        </w:rPr>
        <w:t>что</w:t>
      </w:r>
      <w:proofErr w:type="gramEnd"/>
      <w:r w:rsidRPr="00C62F0E">
        <w:rPr>
          <w:sz w:val="28"/>
          <w:szCs w:val="28"/>
        </w:rPr>
        <w:t xml:space="preserve">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также должен спешиться и руководствоваться требованиями, предусмотренными Правилами для движения пешеходов.</w:t>
      </w:r>
    </w:p>
    <w:p w14:paraId="43DB54BD" w14:textId="77777777" w:rsidR="00E34F62" w:rsidRPr="00C62F0E" w:rsidRDefault="00E34F62" w:rsidP="00E34F62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2F0E">
        <w:rPr>
          <w:rFonts w:ascii="Times New Roman" w:hAnsi="Times New Roman" w:cs="Times New Roman"/>
          <w:sz w:val="28"/>
          <w:szCs w:val="28"/>
        </w:rPr>
        <w:t>Полезно знать общепринятые у</w:t>
      </w:r>
      <w:r w:rsidR="00FD6AE3" w:rsidRPr="00C62F0E">
        <w:rPr>
          <w:rFonts w:ascii="Times New Roman" w:hAnsi="Times New Roman" w:cs="Times New Roman"/>
          <w:sz w:val="28"/>
          <w:szCs w:val="28"/>
        </w:rPr>
        <w:t>с</w:t>
      </w:r>
      <w:r w:rsidRPr="00C62F0E">
        <w:rPr>
          <w:rFonts w:ascii="Times New Roman" w:hAnsi="Times New Roman" w:cs="Times New Roman"/>
          <w:sz w:val="28"/>
          <w:szCs w:val="28"/>
        </w:rPr>
        <w:t>ловные сигналы при совершении маневров на велосипеде:</w:t>
      </w:r>
    </w:p>
    <w:p w14:paraId="504EC22E" w14:textId="77777777" w:rsidR="00E34F62" w:rsidRPr="00C62F0E" w:rsidRDefault="00E34F62" w:rsidP="00E34F62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62F0E">
        <w:rPr>
          <w:rFonts w:ascii="Times New Roman" w:eastAsia="Times New Roman" w:hAnsi="Times New Roman" w:cs="Times New Roman"/>
          <w:color w:val="2A2829"/>
          <w:sz w:val="28"/>
          <w:szCs w:val="28"/>
        </w:rPr>
        <w:t>Для остановки поднимаешь руку вверх</w:t>
      </w:r>
    </w:p>
    <w:p w14:paraId="787C51A6" w14:textId="77777777" w:rsidR="00E34F62" w:rsidRPr="00C62F0E" w:rsidRDefault="00E34F62" w:rsidP="00E34F62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829"/>
          <w:sz w:val="28"/>
          <w:szCs w:val="28"/>
        </w:rPr>
      </w:pPr>
    </w:p>
    <w:p w14:paraId="54553F92" w14:textId="77777777" w:rsidR="00E34F62" w:rsidRPr="00C62F0E" w:rsidRDefault="00E34F62" w:rsidP="00E34F62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62F0E">
        <w:rPr>
          <w:rFonts w:ascii="Times New Roman" w:eastAsia="Times New Roman" w:hAnsi="Times New Roman" w:cs="Times New Roman"/>
          <w:color w:val="2A2829"/>
          <w:sz w:val="28"/>
          <w:szCs w:val="28"/>
        </w:rPr>
        <w:t>Для обозначения поворота налево необходимо вытянуть прямую левую руку в сторону поворота или согнуть правую руку в локте</w:t>
      </w:r>
    </w:p>
    <w:p w14:paraId="65749E07" w14:textId="77777777" w:rsidR="00E34F62" w:rsidRPr="00C62F0E" w:rsidRDefault="00E34F62" w:rsidP="00E34F62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A2829"/>
          <w:sz w:val="28"/>
          <w:szCs w:val="28"/>
        </w:rPr>
      </w:pPr>
    </w:p>
    <w:p w14:paraId="45DF5227" w14:textId="77777777" w:rsidR="00E34F62" w:rsidRPr="00C62F0E" w:rsidRDefault="00E34F62" w:rsidP="00E34F62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62F0E">
        <w:rPr>
          <w:rFonts w:ascii="Times New Roman" w:eastAsia="Times New Roman" w:hAnsi="Times New Roman" w:cs="Times New Roman"/>
          <w:color w:val="2A2829"/>
          <w:sz w:val="28"/>
          <w:szCs w:val="28"/>
        </w:rPr>
        <w:t>Для поворота направо нужно вытянуть прямую правую руку в сторону поворота или согнуть левую руку в локте.</w:t>
      </w:r>
    </w:p>
    <w:p w14:paraId="235F7351" w14:textId="77777777" w:rsidR="000F44FA" w:rsidRPr="0042367B" w:rsidRDefault="00E53C73" w:rsidP="0042367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</w:pPr>
      <w:r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>«</w:t>
      </w:r>
      <w:r w:rsidR="00FD6AE3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</w:t>
      </w:r>
      <w:r w:rsidR="00E270BC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>Очень редко встретишь велосипедиста</w:t>
      </w:r>
      <w:r w:rsidR="00E34F62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>,</w:t>
      </w:r>
      <w:r w:rsidR="00E270BC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который </w:t>
      </w:r>
      <w:r w:rsidR="00FD6AE3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показывал направление своего движения</w:t>
      </w:r>
      <w:r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. </w:t>
      </w:r>
      <w:r w:rsidR="00FD6AE3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Неплохо было бы, если бы все пользовались такими знаками.</w:t>
      </w:r>
      <w:r w:rsidR="00932AC5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А еще важно, чтобы велосипедисты обеспечивали свою видимость на дороге. К сожалению, в правилах </w:t>
      </w:r>
      <w:proofErr w:type="spellStart"/>
      <w:r w:rsidR="00932AC5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>световозвращающие</w:t>
      </w:r>
      <w:proofErr w:type="spellEnd"/>
      <w:r w:rsidR="00932AC5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элементы только рекомендованы водителям</w:t>
      </w:r>
      <w:r w:rsidR="00E270BC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использовать вне населенного пункта</w:t>
      </w:r>
      <w:r w:rsidR="00932AC5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, по идее же их надо </w:t>
      </w:r>
      <w:r w:rsidR="00965567"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>сделать обязательными</w:t>
      </w:r>
      <w:r w:rsidRPr="00C62F0E">
        <w:rPr>
          <w:rFonts w:ascii="Times New Roman" w:eastAsia="Times New Roman" w:hAnsi="Times New Roman" w:cs="Times New Roman"/>
          <w:i/>
          <w:color w:val="2A2829"/>
          <w:sz w:val="28"/>
          <w:szCs w:val="28"/>
        </w:rPr>
        <w:t xml:space="preserve"> везде.»</w:t>
      </w:r>
    </w:p>
    <w:p w14:paraId="1FD7B967" w14:textId="77777777" w:rsidR="00932AC5" w:rsidRPr="00C62F0E" w:rsidRDefault="00932AC5" w:rsidP="0039653B">
      <w:pPr>
        <w:spacing w:after="0" w:line="259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2F0E">
        <w:rPr>
          <w:rFonts w:ascii="Times New Roman" w:hAnsi="Times New Roman" w:cs="Times New Roman"/>
          <w:b/>
          <w:sz w:val="28"/>
          <w:szCs w:val="28"/>
        </w:rPr>
        <w:t>Сигналы велосипедиста</w:t>
      </w:r>
      <w:r w:rsidR="00E270BC" w:rsidRPr="00C62F0E">
        <w:rPr>
          <w:rFonts w:ascii="Times New Roman" w:hAnsi="Times New Roman" w:cs="Times New Roman"/>
          <w:b/>
          <w:sz w:val="28"/>
          <w:szCs w:val="28"/>
        </w:rPr>
        <w:t>!!!</w:t>
      </w:r>
    </w:p>
    <w:p w14:paraId="31F06921" w14:textId="77777777" w:rsidR="00C62F0E" w:rsidRPr="0042367B" w:rsidRDefault="00FD6AE3" w:rsidP="0042367B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2F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1E459E" wp14:editId="18616716">
            <wp:extent cx="4171950" cy="1905000"/>
            <wp:effectExtent l="19050" t="0" r="0" b="0"/>
            <wp:docPr id="3" name="Рисунок 1" descr="сигналы по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налы поворо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DE01E" w14:textId="77777777" w:rsidR="00C62F0E" w:rsidRPr="0042367B" w:rsidRDefault="00C62F0E" w:rsidP="0042367B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62F0E">
        <w:rPr>
          <w:rFonts w:ascii="Times New Roman" w:eastAsia="Times New Roman" w:hAnsi="Times New Roman" w:cs="Times New Roman"/>
          <w:color w:val="2A2829"/>
          <w:sz w:val="28"/>
          <w:szCs w:val="28"/>
        </w:rPr>
        <w:t>Садясь за руль велосипеда, помните, что это транспортное средство, а значит, пока вы "в седле", нужно соблюдать правила дорожного движения, касающиеся водителей. Нарушение правил дорожного движения  лицом, управляющим велосипедом, влечет за собой наказание в виде административного штрафа в размере 800 рублей, гласит</w:t>
      </w:r>
      <w:r w:rsidRPr="00C62F0E">
        <w:rPr>
          <w:rFonts w:ascii="Times New Roman" w:hAnsi="Times New Roman" w:cs="Times New Roman"/>
          <w:sz w:val="28"/>
          <w:szCs w:val="28"/>
        </w:rPr>
        <w:t xml:space="preserve"> статья 12.29</w:t>
      </w:r>
      <w:r w:rsidRPr="00C62F0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КоАП РФ. А если правила нарушены в состоянии опьянения, сумма наказания вырастает до 1000-1500 рублей.</w:t>
      </w:r>
    </w:p>
    <w:p w14:paraId="340021D2" w14:textId="77777777" w:rsidR="00A31DE6" w:rsidRPr="00C62F0E" w:rsidRDefault="00A31DE6" w:rsidP="0042367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A31DE6" w:rsidRPr="00C62F0E" w:rsidSect="003D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3504"/>
    <w:multiLevelType w:val="hybridMultilevel"/>
    <w:tmpl w:val="4A5A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11E"/>
    <w:multiLevelType w:val="hybridMultilevel"/>
    <w:tmpl w:val="22E06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F51591"/>
    <w:multiLevelType w:val="multilevel"/>
    <w:tmpl w:val="27A2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98A"/>
    <w:rsid w:val="0009126C"/>
    <w:rsid w:val="000F44FA"/>
    <w:rsid w:val="00270DAB"/>
    <w:rsid w:val="00344943"/>
    <w:rsid w:val="0039653B"/>
    <w:rsid w:val="003A2860"/>
    <w:rsid w:val="003C5026"/>
    <w:rsid w:val="003D3BEF"/>
    <w:rsid w:val="00412C90"/>
    <w:rsid w:val="0042367B"/>
    <w:rsid w:val="005F6659"/>
    <w:rsid w:val="00716FBC"/>
    <w:rsid w:val="00805D26"/>
    <w:rsid w:val="00840C19"/>
    <w:rsid w:val="00932AC5"/>
    <w:rsid w:val="00965567"/>
    <w:rsid w:val="00A31DE6"/>
    <w:rsid w:val="00A40F4D"/>
    <w:rsid w:val="00A55F1A"/>
    <w:rsid w:val="00AF5269"/>
    <w:rsid w:val="00B01F98"/>
    <w:rsid w:val="00C62F0E"/>
    <w:rsid w:val="00C80F67"/>
    <w:rsid w:val="00D0298A"/>
    <w:rsid w:val="00D64D6C"/>
    <w:rsid w:val="00E270BC"/>
    <w:rsid w:val="00E34F62"/>
    <w:rsid w:val="00E53C73"/>
    <w:rsid w:val="00E74C2A"/>
    <w:rsid w:val="00F97B8C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57D9"/>
  <w15:docId w15:val="{A9EE2707-5022-4DE0-B927-A6710722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EF"/>
  </w:style>
  <w:style w:type="paragraph" w:styleId="1">
    <w:name w:val="heading 1"/>
    <w:basedOn w:val="a"/>
    <w:next w:val="a"/>
    <w:link w:val="10"/>
    <w:uiPriority w:val="9"/>
    <w:qFormat/>
    <w:rsid w:val="0039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96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96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center">
    <w:name w:val="al_center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F62"/>
  </w:style>
  <w:style w:type="character" w:styleId="a6">
    <w:name w:val="Hyperlink"/>
    <w:basedOn w:val="a0"/>
    <w:uiPriority w:val="99"/>
    <w:semiHidden/>
    <w:unhideWhenUsed/>
    <w:rsid w:val="00E34F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F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4F62"/>
    <w:pPr>
      <w:ind w:left="720"/>
      <w:contextualSpacing/>
    </w:pPr>
  </w:style>
  <w:style w:type="character" w:styleId="aa">
    <w:name w:val="Strong"/>
    <w:basedOn w:val="a0"/>
    <w:uiPriority w:val="22"/>
    <w:qFormat/>
    <w:rsid w:val="00932AC5"/>
    <w:rPr>
      <w:b/>
      <w:bCs/>
    </w:rPr>
  </w:style>
  <w:style w:type="character" w:customStyle="1" w:styleId="blk">
    <w:name w:val="blk"/>
    <w:basedOn w:val="a0"/>
    <w:rsid w:val="0096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Тышок</dc:creator>
  <cp:lastModifiedBy>User</cp:lastModifiedBy>
  <cp:revision>3</cp:revision>
  <dcterms:created xsi:type="dcterms:W3CDTF">2020-05-19T08:09:00Z</dcterms:created>
  <dcterms:modified xsi:type="dcterms:W3CDTF">2020-05-20T07:27:00Z</dcterms:modified>
</cp:coreProperties>
</file>